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62" w:rsidRDefault="00742F9B" w:rsidP="00742F9B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  <w:sz w:val="20"/>
          <w:szCs w:val="20"/>
        </w:rPr>
      </w:pPr>
      <w:r w:rsidRPr="00742F9B">
        <w:rPr>
          <w:rStyle w:val="a4"/>
          <w:rFonts w:ascii="Verdana" w:hAnsi="Verdana"/>
          <w:color w:val="000000"/>
          <w:sz w:val="20"/>
          <w:szCs w:val="20"/>
        </w:rPr>
        <w:t>ОБЪЯВЛЕНИЕ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Тестирование участников выполнения нормативов испытаний (тестов) комплекса ГТО</w:t>
      </w:r>
      <w:r w:rsidRPr="00742F9B">
        <w:rPr>
          <w:rFonts w:ascii="Verdana" w:hAnsi="Verdana"/>
          <w:color w:val="000000"/>
          <w:sz w:val="20"/>
          <w:szCs w:val="20"/>
        </w:rPr>
        <w:br/>
        <w:t xml:space="preserve">проводится согласно календарному плану Центра тестирования ВФСК ГТО </w:t>
      </w:r>
      <w:proofErr w:type="spellStart"/>
      <w:r w:rsidRPr="00742F9B">
        <w:rPr>
          <w:rFonts w:ascii="Verdana" w:hAnsi="Verdana"/>
          <w:color w:val="000000"/>
          <w:sz w:val="20"/>
          <w:szCs w:val="20"/>
        </w:rPr>
        <w:t>г</w:t>
      </w:r>
      <w:proofErr w:type="gramStart"/>
      <w:r w:rsidRPr="00742F9B">
        <w:rPr>
          <w:rFonts w:ascii="Verdana" w:hAnsi="Verdana"/>
          <w:color w:val="000000"/>
          <w:sz w:val="20"/>
          <w:szCs w:val="20"/>
        </w:rPr>
        <w:t>.З</w:t>
      </w:r>
      <w:proofErr w:type="gramEnd"/>
      <w:r w:rsidRPr="00742F9B">
        <w:rPr>
          <w:rFonts w:ascii="Verdana" w:hAnsi="Verdana"/>
          <w:color w:val="000000"/>
          <w:sz w:val="20"/>
          <w:szCs w:val="20"/>
        </w:rPr>
        <w:t>аринска</w:t>
      </w:r>
      <w:proofErr w:type="spellEnd"/>
      <w:r w:rsidRPr="00742F9B">
        <w:rPr>
          <w:rFonts w:ascii="Verdana" w:hAnsi="Verdana"/>
          <w:color w:val="000000"/>
          <w:sz w:val="20"/>
          <w:szCs w:val="20"/>
        </w:rPr>
        <w:br/>
        <w:t>НА СТАДИОНЕ «ЮНОСТЬ», адрес: г. Заринск, ул. Союза Республик, д.25.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473E62">
        <w:rPr>
          <w:rFonts w:ascii="Verdana" w:hAnsi="Verdana"/>
          <w:b/>
          <w:color w:val="000000"/>
          <w:sz w:val="20"/>
          <w:szCs w:val="20"/>
        </w:rPr>
        <w:t>Январь-декабрь</w:t>
      </w:r>
      <w:r w:rsidRPr="00742F9B">
        <w:rPr>
          <w:rFonts w:ascii="Verdana" w:hAnsi="Verdana"/>
          <w:color w:val="000000"/>
          <w:sz w:val="20"/>
          <w:szCs w:val="20"/>
        </w:rPr>
        <w:br/>
        <w:t>Виды испытаний (тесты):</w:t>
      </w:r>
      <w:r w:rsidRPr="00742F9B">
        <w:rPr>
          <w:rFonts w:ascii="Verdana" w:hAnsi="Verdana"/>
          <w:color w:val="000000"/>
          <w:sz w:val="20"/>
          <w:szCs w:val="20"/>
        </w:rPr>
        <w:br/>
        <w:t>прыжок в длину с места толчком двумя ногами;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 xml:space="preserve">наклон вперед из </w:t>
      </w:r>
      <w:proofErr w:type="gramStart"/>
      <w:r w:rsidRPr="00742F9B">
        <w:rPr>
          <w:rFonts w:ascii="Verdana" w:hAnsi="Verdana"/>
          <w:color w:val="000000"/>
          <w:sz w:val="20"/>
          <w:szCs w:val="20"/>
        </w:rPr>
        <w:t>положения</w:t>
      </w:r>
      <w:proofErr w:type="gramEnd"/>
      <w:r w:rsidRPr="00742F9B">
        <w:rPr>
          <w:rFonts w:ascii="Verdana" w:hAnsi="Verdana"/>
          <w:color w:val="000000"/>
          <w:sz w:val="20"/>
          <w:szCs w:val="20"/>
        </w:rPr>
        <w:t xml:space="preserve"> стоя с прямыми ногами на гимнастической скамье;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 xml:space="preserve">поднимание туловища из </w:t>
      </w:r>
      <w:proofErr w:type="gramStart"/>
      <w:r w:rsidRPr="00742F9B">
        <w:rPr>
          <w:rFonts w:ascii="Verdana" w:hAnsi="Verdana"/>
          <w:color w:val="000000"/>
          <w:sz w:val="20"/>
          <w:szCs w:val="20"/>
        </w:rPr>
        <w:t>положения</w:t>
      </w:r>
      <w:proofErr w:type="gramEnd"/>
      <w:r w:rsidRPr="00742F9B">
        <w:rPr>
          <w:rFonts w:ascii="Verdana" w:hAnsi="Verdana"/>
          <w:color w:val="000000"/>
          <w:sz w:val="20"/>
          <w:szCs w:val="20"/>
        </w:rPr>
        <w:t xml:space="preserve"> лежа на спине;</w:t>
      </w:r>
      <w:r w:rsidRPr="00742F9B">
        <w:rPr>
          <w:rFonts w:ascii="Verdana" w:hAnsi="Verdana"/>
          <w:color w:val="000000"/>
          <w:sz w:val="20"/>
          <w:szCs w:val="20"/>
        </w:rPr>
        <w:br/>
        <w:t>подтягивание из виса на высокой перекладине;</w:t>
      </w:r>
      <w:r w:rsidRPr="00742F9B">
        <w:rPr>
          <w:rFonts w:ascii="Verdana" w:hAnsi="Verdana"/>
          <w:color w:val="000000"/>
          <w:sz w:val="20"/>
          <w:szCs w:val="20"/>
        </w:rPr>
        <w:br/>
        <w:t>подтягивание из виса лежа на низкой перекладине;</w:t>
      </w:r>
      <w:r w:rsidRPr="00742F9B">
        <w:rPr>
          <w:rFonts w:ascii="Verdana" w:hAnsi="Verdana"/>
          <w:color w:val="000000"/>
          <w:sz w:val="20"/>
          <w:szCs w:val="20"/>
        </w:rPr>
        <w:br/>
        <w:t>сгибание и разгибание рук в упоре лежа на полу;</w:t>
      </w:r>
      <w:r w:rsidRPr="00742F9B">
        <w:rPr>
          <w:rFonts w:ascii="Verdana" w:hAnsi="Verdana"/>
          <w:color w:val="000000"/>
          <w:sz w:val="20"/>
          <w:szCs w:val="20"/>
        </w:rPr>
        <w:br/>
        <w:t>сгибание и разгибание рук в упоре о сиденье стула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рывок гири 16 кг;</w:t>
      </w:r>
    </w:p>
    <w:p w:rsidR="00473E62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метание теннисного мяча в цель, дистанция 6 м</w:t>
      </w:r>
      <w:r w:rsidRPr="00742F9B">
        <w:rPr>
          <w:rFonts w:ascii="Verdana" w:hAnsi="Verdana"/>
          <w:color w:val="000000"/>
          <w:sz w:val="20"/>
          <w:szCs w:val="20"/>
        </w:rPr>
        <w:br/>
        <w:t>стрельба из пневматической винтовки;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br/>
      </w:r>
      <w:r w:rsidRPr="00473E62">
        <w:rPr>
          <w:rFonts w:ascii="Verdana" w:hAnsi="Verdana"/>
          <w:b/>
          <w:color w:val="000000"/>
          <w:sz w:val="20"/>
          <w:szCs w:val="20"/>
        </w:rPr>
        <w:t>Январь, февраль, март, ноябрь, декабрь</w:t>
      </w:r>
      <w:r w:rsidRPr="00742F9B">
        <w:rPr>
          <w:rFonts w:ascii="Verdana" w:hAnsi="Verdana"/>
          <w:color w:val="000000"/>
          <w:sz w:val="20"/>
          <w:szCs w:val="20"/>
        </w:rPr>
        <w:br/>
        <w:t>Виды испытани</w:t>
      </w:r>
      <w:proofErr w:type="gramStart"/>
      <w:r w:rsidRPr="00742F9B">
        <w:rPr>
          <w:rFonts w:ascii="Verdana" w:hAnsi="Verdana"/>
          <w:color w:val="000000"/>
          <w:sz w:val="20"/>
          <w:szCs w:val="20"/>
        </w:rPr>
        <w:t>й(</w:t>
      </w:r>
      <w:proofErr w:type="gramEnd"/>
      <w:r w:rsidRPr="00742F9B">
        <w:rPr>
          <w:rFonts w:ascii="Verdana" w:hAnsi="Verdana"/>
          <w:color w:val="000000"/>
          <w:sz w:val="20"/>
          <w:szCs w:val="20"/>
        </w:rPr>
        <w:t>тесты):</w:t>
      </w:r>
    </w:p>
    <w:p w:rsidR="00473E62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бег на лыжах на 1 км, на 2 км, 3км,5км</w:t>
      </w:r>
      <w:proofErr w:type="gramStart"/>
      <w:r w:rsidRPr="00742F9B">
        <w:rPr>
          <w:rFonts w:ascii="Verdana" w:hAnsi="Verdana"/>
          <w:color w:val="000000"/>
          <w:sz w:val="20"/>
          <w:szCs w:val="20"/>
        </w:rPr>
        <w:t>;п</w:t>
      </w:r>
      <w:proofErr w:type="gramEnd"/>
      <w:r w:rsidRPr="00742F9B">
        <w:rPr>
          <w:rFonts w:ascii="Verdana" w:hAnsi="Verdana"/>
          <w:color w:val="000000"/>
          <w:sz w:val="20"/>
          <w:szCs w:val="20"/>
        </w:rPr>
        <w:t>ередвижение на лыжах 2км,3км</w:t>
      </w:r>
    </w:p>
    <w:p w:rsidR="00742F9B" w:rsidRPr="00473E62" w:rsidRDefault="00742F9B" w:rsidP="00742F9B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473E62">
        <w:rPr>
          <w:rFonts w:ascii="Verdana" w:hAnsi="Verdana"/>
          <w:b/>
          <w:color w:val="000000"/>
          <w:sz w:val="20"/>
          <w:szCs w:val="20"/>
        </w:rPr>
        <w:t>Апрель</w:t>
      </w:r>
      <w:proofErr w:type="gramStart"/>
      <w:r w:rsidRPr="00473E62">
        <w:rPr>
          <w:rFonts w:ascii="Verdana" w:hAnsi="Verdana"/>
          <w:b/>
          <w:color w:val="000000"/>
          <w:sz w:val="20"/>
          <w:szCs w:val="20"/>
        </w:rPr>
        <w:t>,м</w:t>
      </w:r>
      <w:proofErr w:type="gramEnd"/>
      <w:r w:rsidRPr="00473E62">
        <w:rPr>
          <w:rFonts w:ascii="Verdana" w:hAnsi="Verdana"/>
          <w:b/>
          <w:color w:val="000000"/>
          <w:sz w:val="20"/>
          <w:szCs w:val="20"/>
        </w:rPr>
        <w:t>ай,июнь,июль,август,сентябрь,октябрь</w:t>
      </w:r>
      <w:proofErr w:type="spellEnd"/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Виды испытани</w:t>
      </w:r>
      <w:proofErr w:type="gramStart"/>
      <w:r w:rsidRPr="00742F9B">
        <w:rPr>
          <w:rFonts w:ascii="Verdana" w:hAnsi="Verdana"/>
          <w:color w:val="000000"/>
          <w:sz w:val="20"/>
          <w:szCs w:val="20"/>
        </w:rPr>
        <w:t>й(</w:t>
      </w:r>
      <w:proofErr w:type="gramEnd"/>
      <w:r w:rsidRPr="00742F9B">
        <w:rPr>
          <w:rFonts w:ascii="Verdana" w:hAnsi="Verdana"/>
          <w:color w:val="000000"/>
          <w:sz w:val="20"/>
          <w:szCs w:val="20"/>
        </w:rPr>
        <w:t>тесты):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Бег на 30м, 60м, 100м, 1000м,1500 м, 2000м, 3000м;</w:t>
      </w:r>
      <w:r w:rsidRPr="00742F9B">
        <w:rPr>
          <w:rFonts w:ascii="Verdana" w:hAnsi="Verdana"/>
          <w:color w:val="000000"/>
          <w:sz w:val="20"/>
          <w:szCs w:val="20"/>
        </w:rPr>
        <w:br/>
        <w:t>Смешанное передвижение по пересеченной местности 2км,3км;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Кросс 2км,3км,5км</w:t>
      </w:r>
      <w:r w:rsidRPr="00742F9B">
        <w:rPr>
          <w:rFonts w:ascii="Verdana" w:hAnsi="Verdana"/>
          <w:color w:val="000000"/>
          <w:sz w:val="20"/>
          <w:szCs w:val="20"/>
        </w:rPr>
        <w:br/>
        <w:t>Челночный бег 3х10;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смешанное передвижение 1000м,2000м, скандинавская ходьба 3км</w:t>
      </w:r>
      <w:proofErr w:type="gramStart"/>
      <w:r w:rsidRPr="00742F9B">
        <w:rPr>
          <w:rFonts w:ascii="Verdana" w:hAnsi="Verdana"/>
          <w:color w:val="000000"/>
          <w:sz w:val="20"/>
          <w:szCs w:val="20"/>
        </w:rPr>
        <w:t>,;</w:t>
      </w:r>
      <w:proofErr w:type="gramEnd"/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метание спортивного снаряда весом 500г,700г;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метание мяча весом 150г; метание теннисного мяча в цель, дистанция 6 м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прыжок в длину с разбега;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БАССЕЙН «ОЛИМП», адрес: г. Заринск, Проспе</w:t>
      </w:r>
      <w:proofErr w:type="gramStart"/>
      <w:r w:rsidRPr="00742F9B">
        <w:rPr>
          <w:rFonts w:ascii="Verdana" w:hAnsi="Verdana"/>
          <w:color w:val="000000"/>
          <w:sz w:val="20"/>
          <w:szCs w:val="20"/>
        </w:rPr>
        <w:t>кт Стр</w:t>
      </w:r>
      <w:proofErr w:type="gramEnd"/>
      <w:r w:rsidRPr="00742F9B">
        <w:rPr>
          <w:rFonts w:ascii="Verdana" w:hAnsi="Verdana"/>
          <w:color w:val="000000"/>
          <w:sz w:val="20"/>
          <w:szCs w:val="20"/>
        </w:rPr>
        <w:t>оителей, д.6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r w:rsidRPr="00B8204C">
        <w:rPr>
          <w:rFonts w:ascii="Verdana" w:hAnsi="Verdana"/>
          <w:b/>
          <w:color w:val="000000"/>
          <w:sz w:val="20"/>
          <w:szCs w:val="20"/>
        </w:rPr>
        <w:t>Январь-декабрь:</w:t>
      </w:r>
      <w:r w:rsidRPr="00B8204C">
        <w:rPr>
          <w:rFonts w:ascii="Verdana" w:hAnsi="Verdana"/>
          <w:b/>
          <w:color w:val="000000"/>
          <w:sz w:val="20"/>
          <w:szCs w:val="20"/>
        </w:rPr>
        <w:br/>
      </w:r>
      <w:bookmarkEnd w:id="0"/>
      <w:r w:rsidRPr="00742F9B">
        <w:rPr>
          <w:rFonts w:ascii="Verdana" w:hAnsi="Verdana"/>
          <w:color w:val="000000"/>
          <w:sz w:val="20"/>
          <w:szCs w:val="20"/>
        </w:rPr>
        <w:t>вид испытани</w:t>
      </w:r>
      <w:proofErr w:type="gramStart"/>
      <w:r w:rsidRPr="00742F9B">
        <w:rPr>
          <w:rFonts w:ascii="Verdana" w:hAnsi="Verdana"/>
          <w:color w:val="000000"/>
          <w:sz w:val="20"/>
          <w:szCs w:val="20"/>
        </w:rPr>
        <w:t>я(</w:t>
      </w:r>
      <w:proofErr w:type="gramEnd"/>
      <w:r w:rsidRPr="00742F9B">
        <w:rPr>
          <w:rFonts w:ascii="Verdana" w:hAnsi="Verdana"/>
          <w:color w:val="000000"/>
          <w:sz w:val="20"/>
          <w:szCs w:val="20"/>
        </w:rPr>
        <w:t>тест)-плавание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ЗАЯВКИ НА ТЕСТИРОВАНИЕ ПО ВИДАМ ИСПЫТАНИЙ (ТЕСТОВ) ПОДАЮТСЯ В ЦЕНТРЕ</w:t>
      </w:r>
    </w:p>
    <w:p w:rsidR="00742F9B" w:rsidRPr="00742F9B" w:rsidRDefault="00742F9B" w:rsidP="00742F9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ТЕСТИРОВАНИЯ ПРЕДВАРИТЕЛЬНО!</w:t>
      </w:r>
    </w:p>
    <w:p w:rsidR="007E0E8F" w:rsidRPr="00742F9B" w:rsidRDefault="00742F9B" w:rsidP="00473E62">
      <w:pPr>
        <w:pStyle w:val="a3"/>
        <w:shd w:val="clear" w:color="auto" w:fill="FFFFFF"/>
        <w:jc w:val="center"/>
        <w:rPr>
          <w:sz w:val="20"/>
          <w:szCs w:val="20"/>
        </w:rPr>
      </w:pPr>
      <w:r w:rsidRPr="00742F9B">
        <w:rPr>
          <w:rFonts w:ascii="Verdana" w:hAnsi="Verdana"/>
          <w:color w:val="000000"/>
          <w:sz w:val="20"/>
          <w:szCs w:val="20"/>
        </w:rPr>
        <w:t>по адресу: г. Заринск, Союза Республик 25,стадион «Юность» Тел.55-307</w:t>
      </w:r>
    </w:p>
    <w:sectPr w:rsidR="007E0E8F" w:rsidRPr="00742F9B" w:rsidSect="00473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9B"/>
    <w:rsid w:val="00473E62"/>
    <w:rsid w:val="00742F9B"/>
    <w:rsid w:val="007E0E8F"/>
    <w:rsid w:val="00B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F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2021-01-28T02:51:00Z</dcterms:created>
  <dcterms:modified xsi:type="dcterms:W3CDTF">2021-01-28T03:02:00Z</dcterms:modified>
</cp:coreProperties>
</file>